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D" w:rsidRDefault="0084140D" w:rsidP="0084140D">
      <w:pPr>
        <w:jc w:val="center"/>
      </w:pPr>
      <w:r>
        <w:t>ОТЧЕТ</w:t>
      </w:r>
    </w:p>
    <w:p w:rsidR="0084140D" w:rsidRDefault="0084140D" w:rsidP="0084140D">
      <w:pPr>
        <w:jc w:val="center"/>
      </w:pPr>
      <w:r>
        <w:t>о работе с обращениями граждан</w:t>
      </w:r>
    </w:p>
    <w:p w:rsidR="0084140D" w:rsidRDefault="0084140D" w:rsidP="0084140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84140D" w:rsidRDefault="0084140D" w:rsidP="0084140D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E61070">
        <w:rPr>
          <w:u w:val="single"/>
        </w:rPr>
        <w:t>февраль</w:t>
      </w:r>
      <w:r>
        <w:rPr>
          <w:u w:val="single"/>
        </w:rPr>
        <w:t xml:space="preserve">   месяц 2015г.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E61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E61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4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4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  <w:r w:rsidR="0084140D"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E61070" w:rsidP="00E610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E61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140D">
              <w:rPr>
                <w:lang w:eastAsia="en-US"/>
              </w:rPr>
              <w:t xml:space="preserve"> 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 w:rsidP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4140D" w:rsidTr="0084140D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4140D" w:rsidRDefault="0084140D" w:rsidP="0084140D"/>
    <w:p w:rsidR="0084140D" w:rsidRDefault="0084140D" w:rsidP="0084140D"/>
    <w:p w:rsidR="0084140D" w:rsidRDefault="0084140D" w:rsidP="0084140D"/>
    <w:p w:rsidR="0084140D" w:rsidRDefault="0084140D" w:rsidP="0084140D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3306A2" w:rsidRDefault="003306A2"/>
    <w:sectPr w:rsidR="003306A2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3306A2"/>
    <w:rsid w:val="004D2EDA"/>
    <w:rsid w:val="0084140D"/>
    <w:rsid w:val="00E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BDEC-3A8F-48E9-8F29-EF0E16F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2015-09-26T05:20:00Z</dcterms:created>
  <dcterms:modified xsi:type="dcterms:W3CDTF">2015-09-26T05:55:00Z</dcterms:modified>
</cp:coreProperties>
</file>